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2-1255</w:t>
      </w:r>
      <w:r>
        <w:rPr>
          <w:rFonts w:ascii="Times New Roman" w:eastAsia="Times New Roman" w:hAnsi="Times New Roman" w:cs="Times New Roman"/>
          <w:sz w:val="22"/>
          <w:szCs w:val="22"/>
        </w:rPr>
        <w:t>-2611/24</w:t>
      </w:r>
    </w:p>
    <w:p>
      <w:pPr>
        <w:keepNext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03 ма</w:t>
      </w:r>
      <w:r>
        <w:rPr>
          <w:rFonts w:ascii="Times New Roman" w:eastAsia="Times New Roman" w:hAnsi="Times New Roman" w:cs="Times New Roman"/>
          <w:sz w:val="27"/>
          <w:szCs w:val="27"/>
        </w:rPr>
        <w:t>я 2024 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7"/>
          <w:szCs w:val="27"/>
        </w:rPr>
        <w:t>Ожгибесову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Максиму Сергеевичу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7"/>
          <w:szCs w:val="27"/>
        </w:rPr>
        <w:t>Ожгибесову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Максиму Сергеевичу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удовлетворить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Взыскать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Ожгибесова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</w:t>
      </w:r>
      <w:r>
        <w:rPr>
          <w:rFonts w:ascii="Times New Roman" w:eastAsia="Times New Roman" w:hAnsi="Times New Roman" w:cs="Times New Roman"/>
          <w:sz w:val="27"/>
          <w:szCs w:val="27"/>
        </w:rPr>
        <w:t>ксима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Сергеевича, </w:t>
      </w:r>
      <w:r>
        <w:rPr>
          <w:rStyle w:val="cat-PassportDatagrp-9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населения», ИНН </w:t>
      </w:r>
      <w:r>
        <w:rPr>
          <w:rStyle w:val="cat-PhoneNumbergrp-11rplc-1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7"/>
          <w:szCs w:val="27"/>
        </w:rPr>
        <w:t>бие по безработице в сумме 5 975 рублей 81 копейку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Ожгибесова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государственную пошлину в размере 400 рублей 00 копеек в доход местного бюджета.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eastAsia="Times New Roman" w:hAnsi="Times New Roman" w:cs="Times New Roman"/>
          <w:sz w:val="20"/>
          <w:szCs w:val="20"/>
        </w:rPr>
        <w:t>ВЕРНА 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sz w:val="20"/>
          <w:szCs w:val="20"/>
        </w:rPr>
        <w:t>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2-1255</w:t>
      </w:r>
      <w:r>
        <w:rPr>
          <w:rFonts w:ascii="Times New Roman" w:eastAsia="Times New Roman" w:hAnsi="Times New Roman" w:cs="Times New Roman"/>
          <w:sz w:val="20"/>
          <w:szCs w:val="20"/>
        </w:rPr>
        <w:t>-2611/24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8">
    <w:name w:val="cat-PassportData grp-9 rplc-8"/>
    <w:basedOn w:val="DefaultParagraphFont"/>
  </w:style>
  <w:style w:type="character" w:customStyle="1" w:styleId="cat-PhoneNumbergrp-11rplc-10">
    <w:name w:val="cat-PhoneNumber grp-11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